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4A4" w:rsidRPr="000E4DDF" w:rsidRDefault="00D95834" w:rsidP="000E4DDF">
      <w:pPr>
        <w:pStyle w:val="NoSpacing"/>
        <w:rPr>
          <w:rFonts w:ascii="Times New Roman" w:hAnsi="Times New Roman" w:cs="Times New Roman"/>
          <w:sz w:val="24"/>
          <w:szCs w:val="24"/>
        </w:rPr>
      </w:pPr>
      <w:r w:rsidRPr="000E4DDF">
        <w:rPr>
          <w:rFonts w:ascii="Times New Roman" w:hAnsi="Times New Roman" w:cs="Times New Roman"/>
          <w:sz w:val="24"/>
          <w:szCs w:val="24"/>
        </w:rPr>
        <w:t>Õiguskantsler</w:t>
      </w:r>
      <w:r w:rsidR="000E4DDF" w:rsidRPr="000E4DDF">
        <w:rPr>
          <w:rFonts w:ascii="Times New Roman" w:hAnsi="Times New Roman" w:cs="Times New Roman"/>
          <w:sz w:val="24"/>
          <w:szCs w:val="24"/>
        </w:rPr>
        <w:br/>
      </w:r>
      <w:hyperlink r:id="rId5" w:history="1">
        <w:r w:rsidR="000E4DDF" w:rsidRPr="0045401D">
          <w:rPr>
            <w:rStyle w:val="Hyperlink"/>
            <w:rFonts w:ascii="Times New Roman" w:hAnsi="Times New Roman" w:cs="Times New Roman"/>
            <w:sz w:val="24"/>
            <w:szCs w:val="24"/>
          </w:rPr>
          <w:t>info@oiguskantsler.ee</w:t>
        </w:r>
      </w:hyperlink>
      <w:r w:rsidR="000E4DDF">
        <w:rPr>
          <w:rFonts w:ascii="Times New Roman" w:hAnsi="Times New Roman" w:cs="Times New Roman"/>
          <w:sz w:val="24"/>
          <w:szCs w:val="24"/>
        </w:rPr>
        <w:t xml:space="preserve"> </w:t>
      </w:r>
      <w:r w:rsidR="000E4DDF" w:rsidRPr="000E4DDF">
        <w:rPr>
          <w:rFonts w:ascii="Times New Roman" w:hAnsi="Times New Roman" w:cs="Times New Roman"/>
          <w:sz w:val="24"/>
          <w:szCs w:val="24"/>
        </w:rPr>
        <w:t xml:space="preserve"> </w:t>
      </w:r>
    </w:p>
    <w:p w:rsidR="002114A4" w:rsidRPr="002114A4" w:rsidRDefault="002114A4" w:rsidP="002114A4">
      <w:pPr>
        <w:pStyle w:val="NoSpacing"/>
        <w:rPr>
          <w:rFonts w:ascii="Times New Roman" w:hAnsi="Times New Roman" w:cs="Times New Roman"/>
          <w:sz w:val="24"/>
          <w:szCs w:val="24"/>
          <w:lang w:eastAsia="et-EE"/>
        </w:rPr>
      </w:pPr>
    </w:p>
    <w:p w:rsidR="00D95834" w:rsidRPr="002114A4" w:rsidRDefault="000E4DDF" w:rsidP="002114A4">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AVALIK SELGITUSTAOTLUS</w:t>
      </w:r>
      <w:r w:rsidR="00D95834" w:rsidRPr="002114A4">
        <w:rPr>
          <w:rFonts w:ascii="Times New Roman" w:hAnsi="Times New Roman" w:cs="Times New Roman"/>
          <w:sz w:val="24"/>
          <w:szCs w:val="24"/>
          <w:lang w:eastAsia="et-EE"/>
        </w:rPr>
        <w:t xml:space="preserve"> ÕIGUSLIK</w:t>
      </w:r>
      <w:r>
        <w:rPr>
          <w:rFonts w:ascii="Times New Roman" w:hAnsi="Times New Roman" w:cs="Times New Roman"/>
          <w:sz w:val="24"/>
          <w:szCs w:val="24"/>
          <w:lang w:eastAsia="et-EE"/>
        </w:rPr>
        <w:t>ES</w:t>
      </w:r>
      <w:r w:rsidR="00D95834" w:rsidRPr="002114A4">
        <w:rPr>
          <w:rFonts w:ascii="Times New Roman" w:hAnsi="Times New Roman" w:cs="Times New Roman"/>
          <w:sz w:val="24"/>
          <w:szCs w:val="24"/>
          <w:lang w:eastAsia="et-EE"/>
        </w:rPr>
        <w:t xml:space="preserve"> KÜSIMUS</w:t>
      </w:r>
      <w:r>
        <w:rPr>
          <w:rFonts w:ascii="Times New Roman" w:hAnsi="Times New Roman" w:cs="Times New Roman"/>
          <w:sz w:val="24"/>
          <w:szCs w:val="24"/>
          <w:lang w:eastAsia="et-EE"/>
        </w:rPr>
        <w:t>TES</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PPA </w:t>
      </w:r>
      <w:proofErr w:type="spellStart"/>
      <w:r w:rsidRPr="00D95834">
        <w:rPr>
          <w:rFonts w:ascii="Times New Roman" w:eastAsia="Times New Roman" w:hAnsi="Times New Roman" w:cs="Times New Roman"/>
          <w:sz w:val="24"/>
          <w:szCs w:val="24"/>
          <w:lang w:eastAsia="et-EE"/>
        </w:rPr>
        <w:t>sisekoolituste</w:t>
      </w:r>
      <w:proofErr w:type="spellEnd"/>
      <w:r w:rsidRPr="00D95834">
        <w:rPr>
          <w:rFonts w:ascii="Times New Roman" w:eastAsia="Times New Roman" w:hAnsi="Times New Roman" w:cs="Times New Roman"/>
          <w:sz w:val="24"/>
          <w:szCs w:val="24"/>
          <w:lang w:eastAsia="et-EE"/>
        </w:rPr>
        <w:t>, sisemise operatiivõppe, jõukasutuse õpetamise ning n</w:t>
      </w:r>
      <w:r w:rsidR="002114A4">
        <w:rPr>
          <w:rFonts w:ascii="Times New Roman" w:eastAsia="Times New Roman" w:hAnsi="Times New Roman" w:cs="Times New Roman"/>
          <w:sz w:val="24"/>
          <w:szCs w:val="24"/>
          <w:lang w:eastAsia="et-EE"/>
        </w:rPr>
        <w:t xml:space="preserve">ende õigusliku aluse ja piiride </w:t>
      </w:r>
      <w:r w:rsidRPr="00D95834">
        <w:rPr>
          <w:rFonts w:ascii="Times New Roman" w:eastAsia="Times New Roman" w:hAnsi="Times New Roman" w:cs="Times New Roman"/>
          <w:sz w:val="24"/>
          <w:szCs w:val="24"/>
          <w:lang w:eastAsia="et-EE"/>
        </w:rPr>
        <w:t>küsimuses</w:t>
      </w:r>
      <w:r>
        <w:rPr>
          <w:rFonts w:ascii="Times New Roman" w:eastAsia="Times New Roman" w:hAnsi="Times New Roman" w:cs="Times New Roman"/>
          <w:sz w:val="24"/>
          <w:szCs w:val="24"/>
          <w:lang w:eastAsia="et-EE"/>
        </w:rPr>
        <w:t>.</w:t>
      </w:r>
      <w:r w:rsidR="002114A4">
        <w:rPr>
          <w:rFonts w:ascii="Times New Roman" w:eastAsia="Times New Roman" w:hAnsi="Times New Roman" w:cs="Times New Roman"/>
          <w:sz w:val="24"/>
          <w:szCs w:val="24"/>
          <w:lang w:eastAsia="et-EE"/>
        </w:rPr>
        <w:t xml:space="preserve"> Kas senised tegevused on jätkusuutlikud tagama meie ühiskonnaliikmete põ</w:t>
      </w:r>
      <w:r w:rsidR="000E4DDF">
        <w:rPr>
          <w:rFonts w:ascii="Times New Roman" w:eastAsia="Times New Roman" w:hAnsi="Times New Roman" w:cs="Times New Roman"/>
          <w:sz w:val="24"/>
          <w:szCs w:val="24"/>
          <w:lang w:eastAsia="et-EE"/>
        </w:rPr>
        <w:t>hiõiguseid ja õiguskindlustunde</w:t>
      </w:r>
      <w:r w:rsidR="002114A4">
        <w:rPr>
          <w:rFonts w:ascii="Times New Roman" w:eastAsia="Times New Roman" w:hAnsi="Times New Roman" w:cs="Times New Roman"/>
          <w:sz w:val="24"/>
          <w:szCs w:val="24"/>
          <w:lang w:eastAsia="et-EE"/>
        </w:rPr>
        <w:t>.</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Lugupeetud õiguskantsler</w:t>
      </w:r>
    </w:p>
    <w:p w:rsidR="00D95834" w:rsidRPr="001058FC" w:rsidRDefault="00D95834" w:rsidP="001058FC">
      <w:pPr>
        <w:pStyle w:val="NoSpacing"/>
        <w:rPr>
          <w:rFonts w:ascii="Times New Roman" w:hAnsi="Times New Roman" w:cs="Times New Roman"/>
          <w:sz w:val="24"/>
          <w:szCs w:val="24"/>
          <w:lang w:eastAsia="et-EE"/>
        </w:rPr>
      </w:pPr>
      <w:r w:rsidRPr="001058FC">
        <w:rPr>
          <w:rFonts w:ascii="Times New Roman" w:hAnsi="Times New Roman" w:cs="Times New Roman"/>
          <w:sz w:val="24"/>
          <w:szCs w:val="24"/>
          <w:lang w:eastAsia="et-EE"/>
        </w:rPr>
        <w:t xml:space="preserve">Pöördun uuesti seoses Politsei- ja Piirivalveameti (PPA) </w:t>
      </w:r>
      <w:proofErr w:type="spellStart"/>
      <w:r w:rsidRPr="001058FC">
        <w:rPr>
          <w:rFonts w:ascii="Times New Roman" w:hAnsi="Times New Roman" w:cs="Times New Roman"/>
          <w:sz w:val="24"/>
          <w:szCs w:val="24"/>
          <w:lang w:eastAsia="et-EE"/>
        </w:rPr>
        <w:t>sisekoolituste</w:t>
      </w:r>
      <w:proofErr w:type="spellEnd"/>
      <w:r w:rsidRPr="001058FC">
        <w:rPr>
          <w:rFonts w:ascii="Times New Roman" w:hAnsi="Times New Roman" w:cs="Times New Roman"/>
          <w:sz w:val="24"/>
          <w:szCs w:val="24"/>
          <w:lang w:eastAsia="et-EE"/>
        </w:rPr>
        <w:t>, operatiivõppe, relvakasutuse õpetamise ja jõukasutuse standardite kujundamise küsimusega.</w:t>
      </w:r>
    </w:p>
    <w:p w:rsidR="00D95834" w:rsidRPr="001058FC" w:rsidRDefault="00D95834" w:rsidP="001058FC">
      <w:pPr>
        <w:pStyle w:val="NoSpacing"/>
        <w:rPr>
          <w:rFonts w:ascii="Times New Roman" w:hAnsi="Times New Roman" w:cs="Times New Roman"/>
          <w:sz w:val="24"/>
          <w:szCs w:val="24"/>
          <w:lang w:eastAsia="et-EE"/>
        </w:rPr>
      </w:pPr>
      <w:r w:rsidRPr="001058FC">
        <w:rPr>
          <w:rFonts w:ascii="Times New Roman" w:hAnsi="Times New Roman" w:cs="Times New Roman"/>
          <w:sz w:val="24"/>
          <w:szCs w:val="24"/>
          <w:lang w:eastAsia="et-EE"/>
        </w:rPr>
        <w:t>Käesoleva pöördumise eesmärk ei ole väita, et PPA ei tohiks üldse oma teenistujaid peale politseikooli läbimist tööalaselt juhendada või praktiliselt ette valmistada kuid see peab olema õiguslikus ja juriidilises mõttes asjakohane ning tegevus kontrollitav.</w:t>
      </w:r>
    </w:p>
    <w:p w:rsidR="000E4DDF" w:rsidRDefault="000E4DDF" w:rsidP="001058FC">
      <w:pPr>
        <w:pStyle w:val="NoSpacing"/>
        <w:rPr>
          <w:rFonts w:ascii="Times New Roman" w:hAnsi="Times New Roman" w:cs="Times New Roman"/>
          <w:b/>
          <w:sz w:val="24"/>
          <w:szCs w:val="24"/>
          <w:lang w:eastAsia="et-EE"/>
        </w:rPr>
      </w:pPr>
    </w:p>
    <w:p w:rsidR="00D95834" w:rsidRPr="002114A4" w:rsidRDefault="00D95834" w:rsidP="001058FC">
      <w:pPr>
        <w:pStyle w:val="NoSpacing"/>
        <w:rPr>
          <w:rFonts w:ascii="Times New Roman" w:hAnsi="Times New Roman" w:cs="Times New Roman"/>
          <w:b/>
          <w:sz w:val="24"/>
          <w:szCs w:val="24"/>
          <w:lang w:eastAsia="et-EE"/>
        </w:rPr>
      </w:pPr>
      <w:r w:rsidRPr="002114A4">
        <w:rPr>
          <w:rFonts w:ascii="Times New Roman" w:hAnsi="Times New Roman" w:cs="Times New Roman"/>
          <w:b/>
          <w:sz w:val="24"/>
          <w:szCs w:val="24"/>
          <w:lang w:eastAsia="et-EE"/>
        </w:rPr>
        <w:t>Küll aga tekib tõsine õiguslik ja põhiseaduslik küsimus:</w:t>
      </w:r>
    </w:p>
    <w:p w:rsidR="00D95834" w:rsidRPr="001058FC" w:rsidRDefault="00D95834" w:rsidP="001058FC">
      <w:pPr>
        <w:pStyle w:val="NoSpacing"/>
        <w:rPr>
          <w:rFonts w:ascii="Times New Roman" w:hAnsi="Times New Roman" w:cs="Times New Roman"/>
          <w:sz w:val="24"/>
          <w:szCs w:val="24"/>
          <w:lang w:eastAsia="et-EE"/>
        </w:rPr>
      </w:pPr>
      <w:r w:rsidRPr="001058FC">
        <w:rPr>
          <w:rFonts w:ascii="Times New Roman" w:hAnsi="Times New Roman" w:cs="Times New Roman"/>
          <w:sz w:val="24"/>
          <w:szCs w:val="24"/>
          <w:lang w:eastAsia="et-EE"/>
        </w:rPr>
        <w:t xml:space="preserve">Kas PPA </w:t>
      </w:r>
      <w:proofErr w:type="spellStart"/>
      <w:r w:rsidRPr="001058FC">
        <w:rPr>
          <w:rFonts w:ascii="Times New Roman" w:hAnsi="Times New Roman" w:cs="Times New Roman"/>
          <w:sz w:val="24"/>
          <w:szCs w:val="24"/>
          <w:lang w:eastAsia="et-EE"/>
        </w:rPr>
        <w:t>sisekoolituste</w:t>
      </w:r>
      <w:proofErr w:type="spellEnd"/>
      <w:r w:rsidRPr="001058FC">
        <w:rPr>
          <w:rFonts w:ascii="Times New Roman" w:hAnsi="Times New Roman" w:cs="Times New Roman"/>
          <w:sz w:val="24"/>
          <w:szCs w:val="24"/>
          <w:lang w:eastAsia="et-EE"/>
        </w:rPr>
        <w:t xml:space="preserve"> tegelik ulatus, sisu ja mõju on täna piisavalt selgelt reguleeritud ning kas teatud </w:t>
      </w:r>
      <w:proofErr w:type="spellStart"/>
      <w:r w:rsidRPr="001058FC">
        <w:rPr>
          <w:rFonts w:ascii="Times New Roman" w:hAnsi="Times New Roman" w:cs="Times New Roman"/>
          <w:sz w:val="24"/>
          <w:szCs w:val="24"/>
          <w:lang w:eastAsia="et-EE"/>
        </w:rPr>
        <w:t>sisekoolitused</w:t>
      </w:r>
      <w:proofErr w:type="spellEnd"/>
      <w:r w:rsidRPr="001058FC">
        <w:rPr>
          <w:rFonts w:ascii="Times New Roman" w:hAnsi="Times New Roman" w:cs="Times New Roman"/>
          <w:sz w:val="24"/>
          <w:szCs w:val="24"/>
          <w:lang w:eastAsia="et-EE"/>
        </w:rPr>
        <w:t xml:space="preserve"> ei ole sisuliselt kujunenud subjektiivselt </w:t>
      </w:r>
      <w:r w:rsidR="007A75AB">
        <w:rPr>
          <w:rFonts w:ascii="Times New Roman" w:hAnsi="Times New Roman" w:cs="Times New Roman"/>
          <w:sz w:val="24"/>
          <w:szCs w:val="24"/>
          <w:lang w:eastAsia="et-EE"/>
        </w:rPr>
        <w:t xml:space="preserve">autonoomseks </w:t>
      </w:r>
      <w:r w:rsidRPr="001058FC">
        <w:rPr>
          <w:rFonts w:ascii="Times New Roman" w:hAnsi="Times New Roman" w:cs="Times New Roman"/>
          <w:sz w:val="24"/>
          <w:szCs w:val="24"/>
          <w:lang w:eastAsia="et-EE"/>
        </w:rPr>
        <w:t>doktriini</w:t>
      </w:r>
      <w:r w:rsidR="007A75AB">
        <w:rPr>
          <w:rFonts w:ascii="Times New Roman" w:hAnsi="Times New Roman" w:cs="Times New Roman"/>
          <w:sz w:val="24"/>
          <w:szCs w:val="24"/>
          <w:lang w:eastAsia="et-EE"/>
        </w:rPr>
        <w:t>ks</w:t>
      </w:r>
      <w:r w:rsidRPr="001058FC">
        <w:rPr>
          <w:rFonts w:ascii="Times New Roman" w:hAnsi="Times New Roman" w:cs="Times New Roman"/>
          <w:sz w:val="24"/>
          <w:szCs w:val="24"/>
          <w:lang w:eastAsia="et-EE"/>
        </w:rPr>
        <w:t xml:space="preserve"> ja jõukasutuse tõlgenduse kujundamiseks ilma piisava välise õigusliku, akadeemilise ja sõltumatu kontrollita.</w:t>
      </w:r>
    </w:p>
    <w:p w:rsidR="007A75AB" w:rsidRDefault="007A75AB" w:rsidP="007A75AB">
      <w:pPr>
        <w:pStyle w:val="NoSpacing"/>
        <w:rPr>
          <w:rFonts w:ascii="Times New Roman" w:hAnsi="Times New Roman" w:cs="Times New Roman"/>
          <w:sz w:val="24"/>
          <w:szCs w:val="24"/>
          <w:lang w:eastAsia="et-EE"/>
        </w:rPr>
      </w:pPr>
    </w:p>
    <w:p w:rsidR="00D95834" w:rsidRPr="007A75AB" w:rsidRDefault="00D95834" w:rsidP="007A75AB">
      <w:pPr>
        <w:pStyle w:val="NoSpacing"/>
        <w:rPr>
          <w:rFonts w:ascii="Times New Roman" w:hAnsi="Times New Roman" w:cs="Times New Roman"/>
          <w:sz w:val="24"/>
          <w:szCs w:val="24"/>
          <w:lang w:eastAsia="et-EE"/>
        </w:rPr>
      </w:pPr>
      <w:r w:rsidRPr="007A75AB">
        <w:rPr>
          <w:rFonts w:ascii="Times New Roman" w:hAnsi="Times New Roman" w:cs="Times New Roman"/>
          <w:sz w:val="24"/>
          <w:szCs w:val="24"/>
          <w:lang w:eastAsia="et-EE"/>
        </w:rPr>
        <w:t>Käesoleva pöördumise keskne küsimus ei ole üksnes</w:t>
      </w:r>
      <w:r w:rsidR="007A75AB">
        <w:rPr>
          <w:rFonts w:ascii="Times New Roman" w:hAnsi="Times New Roman" w:cs="Times New Roman"/>
          <w:sz w:val="24"/>
          <w:szCs w:val="24"/>
          <w:lang w:eastAsia="et-EE"/>
        </w:rPr>
        <w:t xml:space="preserve"> “kas PPA võib koolitada”, vaid </w:t>
      </w:r>
      <w:r w:rsidRPr="007A75AB">
        <w:rPr>
          <w:rFonts w:ascii="Times New Roman" w:hAnsi="Times New Roman" w:cs="Times New Roman"/>
          <w:sz w:val="24"/>
          <w:szCs w:val="24"/>
          <w:lang w:eastAsia="et-EE"/>
        </w:rPr>
        <w:t>millises ulat</w:t>
      </w:r>
      <w:r w:rsidR="007A75AB">
        <w:rPr>
          <w:rFonts w:ascii="Times New Roman" w:hAnsi="Times New Roman" w:cs="Times New Roman"/>
          <w:sz w:val="24"/>
          <w:szCs w:val="24"/>
          <w:lang w:eastAsia="et-EE"/>
        </w:rPr>
        <w:t xml:space="preserve">uses ja </w:t>
      </w:r>
      <w:r w:rsidRPr="007A75AB">
        <w:rPr>
          <w:rFonts w:ascii="Times New Roman" w:hAnsi="Times New Roman" w:cs="Times New Roman"/>
          <w:sz w:val="24"/>
          <w:szCs w:val="24"/>
          <w:lang w:eastAsia="et-EE"/>
        </w:rPr>
        <w:t>millise õigusliku aluse alusel;</w:t>
      </w:r>
    </w:p>
    <w:p w:rsidR="00D95834" w:rsidRPr="00D95834" w:rsidRDefault="007A75AB" w:rsidP="00D95834">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Milline on </w:t>
      </w:r>
      <w:r w:rsidR="00D95834" w:rsidRPr="00D95834">
        <w:rPr>
          <w:rFonts w:ascii="Times New Roman" w:eastAsia="Times New Roman" w:hAnsi="Times New Roman" w:cs="Times New Roman"/>
          <w:sz w:val="24"/>
          <w:szCs w:val="24"/>
          <w:lang w:eastAsia="et-EE"/>
        </w:rPr>
        <w:t>kontroll;</w:t>
      </w:r>
    </w:p>
    <w:p w:rsidR="00D95834" w:rsidRPr="00D95834" w:rsidRDefault="007A75AB" w:rsidP="00D95834">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Millised on </w:t>
      </w:r>
      <w:r w:rsidR="00D95834" w:rsidRPr="00D95834">
        <w:rPr>
          <w:rFonts w:ascii="Times New Roman" w:eastAsia="Times New Roman" w:hAnsi="Times New Roman" w:cs="Times New Roman"/>
          <w:sz w:val="24"/>
          <w:szCs w:val="24"/>
          <w:lang w:eastAsia="et-EE"/>
        </w:rPr>
        <w:t>sisulise</w:t>
      </w:r>
      <w:r>
        <w:rPr>
          <w:rFonts w:ascii="Times New Roman" w:eastAsia="Times New Roman" w:hAnsi="Times New Roman" w:cs="Times New Roman"/>
          <w:sz w:val="24"/>
          <w:szCs w:val="24"/>
          <w:lang w:eastAsia="et-EE"/>
        </w:rPr>
        <w:t>d</w:t>
      </w:r>
      <w:r w:rsidR="00D95834" w:rsidRPr="00D95834">
        <w:rPr>
          <w:rFonts w:ascii="Times New Roman" w:eastAsia="Times New Roman" w:hAnsi="Times New Roman" w:cs="Times New Roman"/>
          <w:sz w:val="24"/>
          <w:szCs w:val="24"/>
          <w:lang w:eastAsia="et-EE"/>
        </w:rPr>
        <w:t xml:space="preserve"> piiri</w:t>
      </w:r>
      <w:r>
        <w:rPr>
          <w:rFonts w:ascii="Times New Roman" w:eastAsia="Times New Roman" w:hAnsi="Times New Roman" w:cs="Times New Roman"/>
          <w:sz w:val="24"/>
          <w:szCs w:val="24"/>
          <w:lang w:eastAsia="et-EE"/>
        </w:rPr>
        <w:t>d</w:t>
      </w:r>
      <w:r w:rsidR="00D95834" w:rsidRPr="00D95834">
        <w:rPr>
          <w:rFonts w:ascii="Times New Roman" w:eastAsia="Times New Roman" w:hAnsi="Times New Roman" w:cs="Times New Roman"/>
          <w:sz w:val="24"/>
          <w:szCs w:val="24"/>
          <w:lang w:eastAsia="et-EE"/>
        </w:rPr>
        <w:t>;</w:t>
      </w:r>
    </w:p>
    <w:p w:rsidR="00D95834" w:rsidRPr="00D95834" w:rsidRDefault="00D95834" w:rsidP="00D95834">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ning kas eristatakse piisavalt:</w:t>
      </w:r>
    </w:p>
    <w:p w:rsidR="00D95834" w:rsidRPr="00D95834" w:rsidRDefault="00D95834" w:rsidP="00D95834">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tööalast juhendamist,</w:t>
      </w:r>
    </w:p>
    <w:p w:rsidR="00D95834" w:rsidRPr="00D95834" w:rsidRDefault="00D95834" w:rsidP="00D95834">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praktilist treeningut,</w:t>
      </w:r>
    </w:p>
    <w:p w:rsidR="00D95834" w:rsidRPr="00D95834" w:rsidRDefault="00D95834" w:rsidP="00D95834">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sisemisi õppepäevi,</w:t>
      </w:r>
    </w:p>
    <w:p w:rsidR="00D95834" w:rsidRPr="00D95834" w:rsidRDefault="00D95834" w:rsidP="00D95834">
      <w:pPr>
        <w:numPr>
          <w:ilvl w:val="1"/>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ja sisuliselt doktriinilist õpet.</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Tekib küsimus, kas PPA </w:t>
      </w:r>
      <w:proofErr w:type="spellStart"/>
      <w:r w:rsidRPr="00D95834">
        <w:rPr>
          <w:rFonts w:ascii="Times New Roman" w:eastAsia="Times New Roman" w:hAnsi="Times New Roman" w:cs="Times New Roman"/>
          <w:sz w:val="24"/>
          <w:szCs w:val="24"/>
          <w:lang w:eastAsia="et-EE"/>
        </w:rPr>
        <w:t>sisekoolituste</w:t>
      </w:r>
      <w:proofErr w:type="spellEnd"/>
      <w:r w:rsidRPr="00D95834">
        <w:rPr>
          <w:rFonts w:ascii="Times New Roman" w:eastAsia="Times New Roman" w:hAnsi="Times New Roman" w:cs="Times New Roman"/>
          <w:sz w:val="24"/>
          <w:szCs w:val="24"/>
          <w:lang w:eastAsia="et-EE"/>
        </w:rPr>
        <w:t xml:space="preserve"> kaudu ei kujundata praktikas:</w:t>
      </w:r>
    </w:p>
    <w:p w:rsidR="00D95834" w:rsidRPr="00D95834" w:rsidRDefault="00D95834" w:rsidP="00D95834">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relvakasutuse </w:t>
      </w:r>
      <w:r>
        <w:rPr>
          <w:rFonts w:ascii="Times New Roman" w:eastAsia="Times New Roman" w:hAnsi="Times New Roman" w:cs="Times New Roman"/>
          <w:sz w:val="24"/>
          <w:szCs w:val="24"/>
          <w:lang w:eastAsia="et-EE"/>
        </w:rPr>
        <w:t>väär</w:t>
      </w:r>
      <w:r w:rsidRPr="00D95834">
        <w:rPr>
          <w:rFonts w:ascii="Times New Roman" w:eastAsia="Times New Roman" w:hAnsi="Times New Roman" w:cs="Times New Roman"/>
          <w:sz w:val="24"/>
          <w:szCs w:val="24"/>
          <w:lang w:eastAsia="et-EE"/>
        </w:rPr>
        <w:t>standardeid,</w:t>
      </w:r>
    </w:p>
    <w:p w:rsidR="00D95834" w:rsidRPr="00D95834" w:rsidRDefault="00D95834" w:rsidP="00D95834">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jõukasutuse </w:t>
      </w:r>
      <w:r>
        <w:rPr>
          <w:rFonts w:ascii="Times New Roman" w:eastAsia="Times New Roman" w:hAnsi="Times New Roman" w:cs="Times New Roman"/>
          <w:sz w:val="24"/>
          <w:szCs w:val="24"/>
          <w:lang w:eastAsia="et-EE"/>
        </w:rPr>
        <w:t>väär</w:t>
      </w:r>
      <w:r w:rsidRPr="00D95834">
        <w:rPr>
          <w:rFonts w:ascii="Times New Roman" w:eastAsia="Times New Roman" w:hAnsi="Times New Roman" w:cs="Times New Roman"/>
          <w:sz w:val="24"/>
          <w:szCs w:val="24"/>
          <w:lang w:eastAsia="et-EE"/>
        </w:rPr>
        <w:t>mõttemudeleid,</w:t>
      </w:r>
    </w:p>
    <w:p w:rsidR="00D95834" w:rsidRPr="00D95834" w:rsidRDefault="00D95834" w:rsidP="00D95834">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de-eskalatsiooni </w:t>
      </w:r>
      <w:r>
        <w:rPr>
          <w:rFonts w:ascii="Times New Roman" w:eastAsia="Times New Roman" w:hAnsi="Times New Roman" w:cs="Times New Roman"/>
          <w:sz w:val="24"/>
          <w:szCs w:val="24"/>
          <w:lang w:eastAsia="et-EE"/>
        </w:rPr>
        <w:t>väärarusaamist</w:t>
      </w:r>
      <w:r w:rsidRPr="00D95834">
        <w:rPr>
          <w:rFonts w:ascii="Times New Roman" w:eastAsia="Times New Roman" w:hAnsi="Times New Roman" w:cs="Times New Roman"/>
          <w:sz w:val="24"/>
          <w:szCs w:val="24"/>
          <w:lang w:eastAsia="et-EE"/>
        </w:rPr>
        <w:t>,</w:t>
      </w:r>
    </w:p>
    <w:p w:rsidR="00D95834" w:rsidRPr="00D95834" w:rsidRDefault="00D95834" w:rsidP="00D95834">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operatiivseid </w:t>
      </w:r>
      <w:r>
        <w:rPr>
          <w:rFonts w:ascii="Times New Roman" w:eastAsia="Times New Roman" w:hAnsi="Times New Roman" w:cs="Times New Roman"/>
          <w:sz w:val="24"/>
          <w:szCs w:val="24"/>
          <w:lang w:eastAsia="et-EE"/>
        </w:rPr>
        <w:t>väär</w:t>
      </w:r>
      <w:r w:rsidRPr="00D95834">
        <w:rPr>
          <w:rFonts w:ascii="Times New Roman" w:eastAsia="Times New Roman" w:hAnsi="Times New Roman" w:cs="Times New Roman"/>
          <w:sz w:val="24"/>
          <w:szCs w:val="24"/>
          <w:lang w:eastAsia="et-EE"/>
        </w:rPr>
        <w:t>otsustusmustreid,</w:t>
      </w:r>
    </w:p>
    <w:p w:rsidR="00D95834" w:rsidRPr="00D95834" w:rsidRDefault="00D95834" w:rsidP="00D95834">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ning õigusnormide sisulist </w:t>
      </w:r>
      <w:r>
        <w:rPr>
          <w:rFonts w:ascii="Times New Roman" w:eastAsia="Times New Roman" w:hAnsi="Times New Roman" w:cs="Times New Roman"/>
          <w:sz w:val="24"/>
          <w:szCs w:val="24"/>
          <w:lang w:eastAsia="et-EE"/>
        </w:rPr>
        <w:t>väär</w:t>
      </w:r>
      <w:r w:rsidRPr="00D95834">
        <w:rPr>
          <w:rFonts w:ascii="Times New Roman" w:eastAsia="Times New Roman" w:hAnsi="Times New Roman" w:cs="Times New Roman"/>
          <w:sz w:val="24"/>
          <w:szCs w:val="24"/>
          <w:lang w:eastAsia="et-EE"/>
        </w:rPr>
        <w:t>tõlgendust,</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Kas tänane PPA </w:t>
      </w:r>
      <w:proofErr w:type="spellStart"/>
      <w:r>
        <w:rPr>
          <w:rFonts w:ascii="Times New Roman" w:eastAsia="Times New Roman" w:hAnsi="Times New Roman" w:cs="Times New Roman"/>
          <w:sz w:val="24"/>
          <w:szCs w:val="24"/>
          <w:lang w:eastAsia="et-EE"/>
        </w:rPr>
        <w:t>sisekoolitus</w:t>
      </w:r>
      <w:proofErr w:type="spellEnd"/>
      <w:r>
        <w:rPr>
          <w:rFonts w:ascii="Times New Roman" w:eastAsia="Times New Roman" w:hAnsi="Times New Roman" w:cs="Times New Roman"/>
          <w:sz w:val="24"/>
          <w:szCs w:val="24"/>
          <w:lang w:eastAsia="et-EE"/>
        </w:rPr>
        <w:t xml:space="preserve"> on</w:t>
      </w:r>
      <w:r w:rsidRPr="00D95834">
        <w:rPr>
          <w:rFonts w:ascii="Times New Roman" w:eastAsia="Times New Roman" w:hAnsi="Times New Roman" w:cs="Times New Roman"/>
          <w:sz w:val="24"/>
          <w:szCs w:val="24"/>
          <w:lang w:eastAsia="et-EE"/>
        </w:rPr>
        <w:t xml:space="preserve"> piisavalt:</w:t>
      </w:r>
    </w:p>
    <w:p w:rsidR="00D95834" w:rsidRPr="00D95834" w:rsidRDefault="00D95834" w:rsidP="00D958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sõltumatult hinnatud,</w:t>
      </w:r>
    </w:p>
    <w:p w:rsidR="00D95834" w:rsidRPr="00D95834" w:rsidRDefault="00D95834" w:rsidP="00D958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teaduspõhiselt kontrollitud,</w:t>
      </w:r>
    </w:p>
    <w:p w:rsidR="00D95834" w:rsidRPr="00D95834" w:rsidRDefault="00D95834" w:rsidP="00D958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lastRenderedPageBreak/>
        <w:t>välis</w:t>
      </w:r>
      <w:r w:rsidR="007A75AB">
        <w:rPr>
          <w:rFonts w:ascii="Times New Roman" w:eastAsia="Times New Roman" w:hAnsi="Times New Roman" w:cs="Times New Roman"/>
          <w:sz w:val="24"/>
          <w:szCs w:val="24"/>
          <w:lang w:eastAsia="et-EE"/>
        </w:rPr>
        <w:t xml:space="preserve">elt </w:t>
      </w:r>
      <w:r w:rsidRPr="00D95834">
        <w:rPr>
          <w:rFonts w:ascii="Times New Roman" w:eastAsia="Times New Roman" w:hAnsi="Times New Roman" w:cs="Times New Roman"/>
          <w:sz w:val="24"/>
          <w:szCs w:val="24"/>
          <w:lang w:eastAsia="et-EE"/>
        </w:rPr>
        <w:t>auditeeritud,</w:t>
      </w:r>
    </w:p>
    <w:p w:rsidR="00D95834" w:rsidRPr="00D95834" w:rsidRDefault="00D95834" w:rsidP="00D958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või demokraatlikult läbipaistev.</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Oluline on hinnata, kas praktikas tehakse piisavat vahet:</w:t>
      </w:r>
    </w:p>
    <w:p w:rsidR="00D95834" w:rsidRPr="00D95834" w:rsidRDefault="00D95834" w:rsidP="00D95834">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sisemisel tööalasel instruktaažil;</w:t>
      </w:r>
    </w:p>
    <w:p w:rsidR="00D95834" w:rsidRPr="00D95834" w:rsidRDefault="00D95834" w:rsidP="00D95834">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praktilisel teenistusõppel;</w:t>
      </w:r>
    </w:p>
    <w:p w:rsidR="00D95834" w:rsidRPr="00D95834" w:rsidRDefault="00D95834" w:rsidP="00D95834">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taktikalistel harjutustel;</w:t>
      </w:r>
    </w:p>
    <w:p w:rsidR="00D95834" w:rsidRPr="00D95834" w:rsidRDefault="00D95834" w:rsidP="00D95834">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ja sisuliselt akadeemilist või doktriinilist tähendust omaval </w:t>
      </w:r>
      <w:r w:rsidR="007A75AB">
        <w:rPr>
          <w:rFonts w:ascii="Times New Roman" w:eastAsia="Times New Roman" w:hAnsi="Times New Roman" w:cs="Times New Roman"/>
          <w:sz w:val="24"/>
          <w:szCs w:val="24"/>
          <w:lang w:eastAsia="et-EE"/>
        </w:rPr>
        <w:t xml:space="preserve">sisemisel </w:t>
      </w:r>
      <w:r w:rsidRPr="00D95834">
        <w:rPr>
          <w:rFonts w:ascii="Times New Roman" w:eastAsia="Times New Roman" w:hAnsi="Times New Roman" w:cs="Times New Roman"/>
          <w:sz w:val="24"/>
          <w:szCs w:val="24"/>
          <w:lang w:eastAsia="et-EE"/>
        </w:rPr>
        <w:t>väljaõppel.</w:t>
      </w:r>
    </w:p>
    <w:p w:rsidR="00D95834" w:rsidRPr="00797A9A" w:rsidRDefault="00D95834" w:rsidP="000E4DDF">
      <w:pPr>
        <w:pStyle w:val="NoSpacing"/>
        <w:rPr>
          <w:rFonts w:ascii="Times New Roman" w:hAnsi="Times New Roman" w:cs="Times New Roman"/>
          <w:b/>
          <w:sz w:val="24"/>
          <w:szCs w:val="24"/>
          <w:lang w:eastAsia="et-EE"/>
        </w:rPr>
      </w:pPr>
      <w:r w:rsidRPr="00797A9A">
        <w:rPr>
          <w:rFonts w:ascii="Times New Roman" w:hAnsi="Times New Roman" w:cs="Times New Roman"/>
          <w:b/>
          <w:sz w:val="24"/>
          <w:szCs w:val="24"/>
          <w:lang w:eastAsia="et-EE"/>
        </w:rPr>
        <w:t>Tekib õigustatud küsimus:</w:t>
      </w:r>
    </w:p>
    <w:p w:rsidR="00D95834" w:rsidRPr="000E4DDF" w:rsidRDefault="00D95834" w:rsidP="000E4DDF">
      <w:pPr>
        <w:pStyle w:val="NoSpacing"/>
        <w:rPr>
          <w:rFonts w:ascii="Times New Roman" w:hAnsi="Times New Roman" w:cs="Times New Roman"/>
          <w:sz w:val="24"/>
          <w:szCs w:val="24"/>
          <w:lang w:eastAsia="et-EE"/>
        </w:rPr>
      </w:pPr>
      <w:r w:rsidRPr="000E4DDF">
        <w:rPr>
          <w:rFonts w:ascii="Times New Roman" w:hAnsi="Times New Roman" w:cs="Times New Roman"/>
          <w:sz w:val="24"/>
          <w:szCs w:val="24"/>
          <w:lang w:eastAsia="et-EE"/>
        </w:rPr>
        <w:t xml:space="preserve">Kas PPA </w:t>
      </w:r>
      <w:proofErr w:type="spellStart"/>
      <w:r w:rsidRPr="000E4DDF">
        <w:rPr>
          <w:rFonts w:ascii="Times New Roman" w:hAnsi="Times New Roman" w:cs="Times New Roman"/>
          <w:sz w:val="24"/>
          <w:szCs w:val="24"/>
          <w:lang w:eastAsia="et-EE"/>
        </w:rPr>
        <w:t>sisekoolitused</w:t>
      </w:r>
      <w:proofErr w:type="spellEnd"/>
      <w:r w:rsidRPr="000E4DDF">
        <w:rPr>
          <w:rFonts w:ascii="Times New Roman" w:hAnsi="Times New Roman" w:cs="Times New Roman"/>
          <w:sz w:val="24"/>
          <w:szCs w:val="24"/>
          <w:lang w:eastAsia="et-EE"/>
        </w:rPr>
        <w:t xml:space="preserve"> on jäänud praktilise tööalase ettevalmistuse piiridesse või on neist kujunenud süsteem, mis sisuliselt loob ja taastoodab organisatsioonisisest </w:t>
      </w:r>
      <w:r w:rsidR="007A75AB" w:rsidRPr="000E4DDF">
        <w:rPr>
          <w:rFonts w:ascii="Times New Roman" w:hAnsi="Times New Roman" w:cs="Times New Roman"/>
          <w:sz w:val="24"/>
          <w:szCs w:val="24"/>
          <w:lang w:eastAsia="et-EE"/>
        </w:rPr>
        <w:t xml:space="preserve">loogikat ja seisukohti ning muuhulgas </w:t>
      </w:r>
      <w:r w:rsidRPr="000E4DDF">
        <w:rPr>
          <w:rFonts w:ascii="Times New Roman" w:hAnsi="Times New Roman" w:cs="Times New Roman"/>
          <w:sz w:val="24"/>
          <w:szCs w:val="24"/>
          <w:lang w:eastAsia="et-EE"/>
        </w:rPr>
        <w:t xml:space="preserve">relvakasutuse ning jõukasutuse filosoofiat ilma piisava </w:t>
      </w:r>
      <w:r w:rsidR="007A75AB" w:rsidRPr="000E4DDF">
        <w:rPr>
          <w:rFonts w:ascii="Times New Roman" w:hAnsi="Times New Roman" w:cs="Times New Roman"/>
          <w:sz w:val="24"/>
          <w:szCs w:val="24"/>
          <w:lang w:eastAsia="et-EE"/>
        </w:rPr>
        <w:t xml:space="preserve">õigusliku ja </w:t>
      </w:r>
      <w:r w:rsidRPr="000E4DDF">
        <w:rPr>
          <w:rFonts w:ascii="Times New Roman" w:hAnsi="Times New Roman" w:cs="Times New Roman"/>
          <w:sz w:val="24"/>
          <w:szCs w:val="24"/>
          <w:lang w:eastAsia="et-EE"/>
        </w:rPr>
        <w:t>välise kontrollita.</w:t>
      </w:r>
    </w:p>
    <w:p w:rsidR="00D95834" w:rsidRPr="000E4DDF" w:rsidRDefault="00D95834" w:rsidP="000E4DDF">
      <w:pPr>
        <w:pStyle w:val="NoSpacing"/>
        <w:rPr>
          <w:rFonts w:ascii="Times New Roman" w:hAnsi="Times New Roman" w:cs="Times New Roman"/>
          <w:sz w:val="24"/>
          <w:szCs w:val="24"/>
          <w:lang w:eastAsia="et-EE"/>
        </w:rPr>
      </w:pPr>
    </w:p>
    <w:p w:rsidR="00D95834" w:rsidRPr="000E4DDF" w:rsidRDefault="00D95834" w:rsidP="000E4DDF">
      <w:pPr>
        <w:pStyle w:val="NoSpacing"/>
        <w:rPr>
          <w:rFonts w:ascii="Times New Roman" w:hAnsi="Times New Roman" w:cs="Times New Roman"/>
          <w:sz w:val="24"/>
          <w:szCs w:val="24"/>
          <w:lang w:eastAsia="et-EE"/>
        </w:rPr>
      </w:pPr>
      <w:r w:rsidRPr="000E4DDF">
        <w:rPr>
          <w:rFonts w:ascii="Times New Roman" w:hAnsi="Times New Roman" w:cs="Times New Roman"/>
          <w:sz w:val="24"/>
          <w:szCs w:val="24"/>
          <w:lang w:eastAsia="et-EE"/>
        </w:rPr>
        <w:t xml:space="preserve">Kas </w:t>
      </w:r>
      <w:r w:rsidR="007A75AB" w:rsidRPr="000E4DDF">
        <w:rPr>
          <w:rFonts w:ascii="Times New Roman" w:hAnsi="Times New Roman" w:cs="Times New Roman"/>
          <w:sz w:val="24"/>
          <w:szCs w:val="24"/>
          <w:lang w:eastAsia="et-EE"/>
        </w:rPr>
        <w:t xml:space="preserve">tänase PPA </w:t>
      </w:r>
      <w:proofErr w:type="spellStart"/>
      <w:r w:rsidR="007A75AB" w:rsidRPr="000E4DDF">
        <w:rPr>
          <w:rFonts w:ascii="Times New Roman" w:hAnsi="Times New Roman" w:cs="Times New Roman"/>
          <w:sz w:val="24"/>
          <w:szCs w:val="24"/>
          <w:lang w:eastAsia="et-EE"/>
        </w:rPr>
        <w:t>sisekoolitus</w:t>
      </w:r>
      <w:proofErr w:type="spellEnd"/>
      <w:r w:rsidR="007A75AB" w:rsidRPr="000E4DDF">
        <w:rPr>
          <w:rFonts w:ascii="Times New Roman" w:hAnsi="Times New Roman" w:cs="Times New Roman"/>
          <w:sz w:val="24"/>
          <w:szCs w:val="24"/>
          <w:lang w:eastAsia="et-EE"/>
        </w:rPr>
        <w:t xml:space="preserve">, </w:t>
      </w:r>
      <w:r w:rsidR="001058FC" w:rsidRPr="000E4DDF">
        <w:rPr>
          <w:rFonts w:ascii="Times New Roman" w:hAnsi="Times New Roman" w:cs="Times New Roman"/>
          <w:sz w:val="24"/>
          <w:szCs w:val="24"/>
          <w:lang w:eastAsia="et-EE"/>
        </w:rPr>
        <w:t xml:space="preserve">sealhulgas </w:t>
      </w:r>
      <w:r w:rsidRPr="000E4DDF">
        <w:rPr>
          <w:rFonts w:ascii="Times New Roman" w:hAnsi="Times New Roman" w:cs="Times New Roman"/>
          <w:sz w:val="24"/>
          <w:szCs w:val="24"/>
          <w:lang w:eastAsia="et-EE"/>
        </w:rPr>
        <w:t xml:space="preserve">relvakasutuse, jõukasutuse, kriisitaktika ja de-eskalatsiooni õpetamine peaks olema valdavalt </w:t>
      </w:r>
      <w:proofErr w:type="spellStart"/>
      <w:r w:rsidRPr="000E4DDF">
        <w:rPr>
          <w:rFonts w:ascii="Times New Roman" w:hAnsi="Times New Roman" w:cs="Times New Roman"/>
          <w:sz w:val="24"/>
          <w:szCs w:val="24"/>
          <w:lang w:eastAsia="et-EE"/>
        </w:rPr>
        <w:t>Sisekaitseakadeemia</w:t>
      </w:r>
      <w:proofErr w:type="spellEnd"/>
      <w:r w:rsidRPr="000E4DDF">
        <w:rPr>
          <w:rFonts w:ascii="Times New Roman" w:hAnsi="Times New Roman" w:cs="Times New Roman"/>
          <w:sz w:val="24"/>
          <w:szCs w:val="24"/>
          <w:lang w:eastAsia="et-EE"/>
        </w:rPr>
        <w:t xml:space="preserve"> või muu sõltumatu välise akadeemilise ja õigusliku kontrolli all olev süsteem, mitte peamiselt organisatsioonisisene õpetus.</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proofErr w:type="spellStart"/>
      <w:r w:rsidRPr="00D95834">
        <w:rPr>
          <w:rFonts w:ascii="Times New Roman" w:eastAsia="Times New Roman" w:hAnsi="Times New Roman" w:cs="Times New Roman"/>
          <w:sz w:val="24"/>
          <w:szCs w:val="24"/>
          <w:lang w:eastAsia="et-EE"/>
        </w:rPr>
        <w:t>Sisekaitseakadeemial</w:t>
      </w:r>
      <w:proofErr w:type="spellEnd"/>
      <w:r w:rsidRPr="00D95834">
        <w:rPr>
          <w:rFonts w:ascii="Times New Roman" w:eastAsia="Times New Roman" w:hAnsi="Times New Roman" w:cs="Times New Roman"/>
          <w:sz w:val="24"/>
          <w:szCs w:val="24"/>
          <w:lang w:eastAsia="et-EE"/>
        </w:rPr>
        <w:t xml:space="preserve"> on:</w:t>
      </w:r>
    </w:p>
    <w:p w:rsidR="00D95834" w:rsidRPr="00D95834" w:rsidRDefault="00D95834" w:rsidP="00D95834">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seadusest tulenev hariduslik roll;</w:t>
      </w:r>
    </w:p>
    <w:p w:rsidR="00D95834" w:rsidRPr="00D95834" w:rsidRDefault="00D95834" w:rsidP="00D95834">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õppekavade süsteem;</w:t>
      </w:r>
    </w:p>
    <w:p w:rsidR="00D95834" w:rsidRPr="00D95834" w:rsidRDefault="00D95834" w:rsidP="00D95834">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akadeemiline vastutus;</w:t>
      </w:r>
    </w:p>
    <w:p w:rsidR="00D95834" w:rsidRPr="00D95834" w:rsidRDefault="00D95834" w:rsidP="00D95834">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pedagoogiline raamistik;</w:t>
      </w:r>
    </w:p>
    <w:p w:rsidR="00D95834" w:rsidRPr="00D95834" w:rsidRDefault="001058FC" w:rsidP="00D95834">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ning </w:t>
      </w:r>
      <w:r w:rsidR="00D95834" w:rsidRPr="00D95834">
        <w:rPr>
          <w:rFonts w:ascii="Times New Roman" w:eastAsia="Times New Roman" w:hAnsi="Times New Roman" w:cs="Times New Roman"/>
          <w:sz w:val="24"/>
          <w:szCs w:val="24"/>
          <w:lang w:eastAsia="et-EE"/>
        </w:rPr>
        <w:t xml:space="preserve">väline </w:t>
      </w:r>
      <w:proofErr w:type="spellStart"/>
      <w:r w:rsidR="00D95834" w:rsidRPr="00D95834">
        <w:rPr>
          <w:rFonts w:ascii="Times New Roman" w:eastAsia="Times New Roman" w:hAnsi="Times New Roman" w:cs="Times New Roman"/>
          <w:sz w:val="24"/>
          <w:szCs w:val="24"/>
          <w:lang w:eastAsia="et-EE"/>
        </w:rPr>
        <w:t>kontrollitavus</w:t>
      </w:r>
      <w:proofErr w:type="spellEnd"/>
      <w:r w:rsidR="00D95834" w:rsidRPr="00D95834">
        <w:rPr>
          <w:rFonts w:ascii="Times New Roman" w:eastAsia="Times New Roman" w:hAnsi="Times New Roman" w:cs="Times New Roman"/>
          <w:sz w:val="24"/>
          <w:szCs w:val="24"/>
          <w:lang w:eastAsia="et-EE"/>
        </w:rPr>
        <w:t>.</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Seevastu olukord, kus:</w:t>
      </w:r>
    </w:p>
    <w:p w:rsidR="00D95834" w:rsidRPr="00D95834" w:rsidRDefault="00D95834" w:rsidP="00D95834">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sama organisatsioon loob õpetuse,</w:t>
      </w:r>
    </w:p>
    <w:p w:rsidR="00D95834" w:rsidRPr="00D95834" w:rsidRDefault="00D95834" w:rsidP="00D95834">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koolitab,</w:t>
      </w:r>
    </w:p>
    <w:p w:rsidR="00D95834" w:rsidRPr="00D95834" w:rsidRDefault="00D95834" w:rsidP="00D95834">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hindab,</w:t>
      </w:r>
    </w:p>
    <w:p w:rsidR="00D95834" w:rsidRPr="00D95834" w:rsidRDefault="00D95834" w:rsidP="00D95834">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kontrollib,</w:t>
      </w:r>
    </w:p>
    <w:p w:rsidR="00D95834" w:rsidRPr="00D95834" w:rsidRDefault="00D95834" w:rsidP="00D95834">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analüüsib jõukasutuse</w:t>
      </w:r>
      <w:r w:rsidR="00797A9A">
        <w:rPr>
          <w:rFonts w:ascii="Times New Roman" w:eastAsia="Times New Roman" w:hAnsi="Times New Roman" w:cs="Times New Roman"/>
          <w:sz w:val="24"/>
          <w:szCs w:val="24"/>
          <w:lang w:eastAsia="et-EE"/>
        </w:rPr>
        <w:t xml:space="preserve"> ja muid teenistus</w:t>
      </w:r>
      <w:r w:rsidRPr="00D95834">
        <w:rPr>
          <w:rFonts w:ascii="Times New Roman" w:eastAsia="Times New Roman" w:hAnsi="Times New Roman" w:cs="Times New Roman"/>
          <w:sz w:val="24"/>
          <w:szCs w:val="24"/>
          <w:lang w:eastAsia="et-EE"/>
        </w:rPr>
        <w:t>juhtumeid,</w:t>
      </w:r>
    </w:p>
    <w:p w:rsidR="00D95834" w:rsidRPr="00D95834" w:rsidRDefault="00D95834" w:rsidP="00D95834">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ning kujundab ise operatiivset tõlgenduspraktikat,</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võib kaasa tuua kinnise organisatsioonikultuuri ja eneseõigustava süsteemi tekke riski.</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b/>
          <w:sz w:val="24"/>
          <w:szCs w:val="24"/>
          <w:lang w:eastAsia="et-EE"/>
        </w:rPr>
      </w:pPr>
      <w:r w:rsidRPr="00D95834">
        <w:rPr>
          <w:rFonts w:ascii="Times New Roman" w:eastAsia="Times New Roman" w:hAnsi="Times New Roman" w:cs="Times New Roman"/>
          <w:b/>
          <w:sz w:val="24"/>
          <w:szCs w:val="24"/>
          <w:lang w:eastAsia="et-EE"/>
        </w:rPr>
        <w:t>Samuti palun hinnata küsimust:</w:t>
      </w:r>
    </w:p>
    <w:p w:rsidR="00D95834" w:rsidRPr="00D95834" w:rsidRDefault="001058FC" w:rsidP="00D95834">
      <w:p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00D95834" w:rsidRPr="00D95834">
        <w:rPr>
          <w:rFonts w:ascii="Times New Roman" w:eastAsia="Times New Roman" w:hAnsi="Times New Roman" w:cs="Times New Roman"/>
          <w:sz w:val="24"/>
          <w:szCs w:val="24"/>
          <w:lang w:eastAsia="et-EE"/>
        </w:rPr>
        <w:t>as politseiametnike relvakäsitsemise, jõukasutuse pädevuse ja füüsilise valmisoleku k</w:t>
      </w:r>
      <w:r>
        <w:rPr>
          <w:rFonts w:ascii="Times New Roman" w:eastAsia="Times New Roman" w:hAnsi="Times New Roman" w:cs="Times New Roman"/>
          <w:sz w:val="24"/>
          <w:szCs w:val="24"/>
          <w:lang w:eastAsia="et-EE"/>
        </w:rPr>
        <w:t>ontroll peaks</w:t>
      </w:r>
      <w:r w:rsidR="00D95834" w:rsidRPr="00D95834">
        <w:rPr>
          <w:rFonts w:ascii="Times New Roman" w:eastAsia="Times New Roman" w:hAnsi="Times New Roman" w:cs="Times New Roman"/>
          <w:sz w:val="24"/>
          <w:szCs w:val="24"/>
          <w:lang w:eastAsia="et-EE"/>
        </w:rPr>
        <w:t xml:space="preserve"> olema välise ja sõltumatu hindamise all, mitte täielikult organisatsioonisisene.</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Eriti oluline on hinnata, kas:</w:t>
      </w:r>
    </w:p>
    <w:p w:rsidR="00D95834" w:rsidRPr="00D95834" w:rsidRDefault="00D95834" w:rsidP="00D95834">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lastRenderedPageBreak/>
        <w:t>jõukasutuse õpetus;</w:t>
      </w:r>
    </w:p>
    <w:p w:rsidR="00D95834" w:rsidRPr="00D95834" w:rsidRDefault="00D95834" w:rsidP="00D95834">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relvakasutuse standardid;</w:t>
      </w:r>
    </w:p>
    <w:p w:rsidR="00D95834" w:rsidRDefault="00D95834" w:rsidP="00D95834">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ning taktikaline otsustusloogika</w:t>
      </w:r>
      <w:r w:rsidR="001058FC">
        <w:rPr>
          <w:rFonts w:ascii="Times New Roman" w:eastAsia="Times New Roman" w:hAnsi="Times New Roman" w:cs="Times New Roman"/>
          <w:sz w:val="24"/>
          <w:szCs w:val="24"/>
          <w:lang w:eastAsia="et-EE"/>
        </w:rPr>
        <w:t>;</w:t>
      </w:r>
    </w:p>
    <w:p w:rsidR="001058FC" w:rsidRPr="00D95834" w:rsidRDefault="001058FC" w:rsidP="00D95834">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füüsilise võimekuse standarditele vastavus</w:t>
      </w:r>
      <w:r w:rsidR="002114A4">
        <w:rPr>
          <w:rFonts w:ascii="Times New Roman" w:eastAsia="Times New Roman" w:hAnsi="Times New Roman" w:cs="Times New Roman"/>
          <w:sz w:val="24"/>
          <w:szCs w:val="24"/>
          <w:lang w:eastAsia="et-EE"/>
        </w:rPr>
        <w:t>e kontroll</w:t>
      </w:r>
      <w:r>
        <w:rPr>
          <w:rFonts w:ascii="Times New Roman" w:eastAsia="Times New Roman" w:hAnsi="Times New Roman" w:cs="Times New Roman"/>
          <w:sz w:val="24"/>
          <w:szCs w:val="24"/>
          <w:lang w:eastAsia="et-EE"/>
        </w:rPr>
        <w:t>;</w:t>
      </w:r>
    </w:p>
    <w:p w:rsidR="00D95834" w:rsidRPr="00D95834" w:rsidRDefault="002114A4" w:rsidP="00D95834">
      <w:p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vastavad võrdse kohtlemise ja teenistuse diskrimineerimise</w:t>
      </w:r>
      <w:r w:rsidR="007A75AB">
        <w:rPr>
          <w:rFonts w:ascii="Times New Roman" w:eastAsia="Times New Roman" w:hAnsi="Times New Roman" w:cs="Times New Roman"/>
          <w:sz w:val="24"/>
          <w:szCs w:val="24"/>
          <w:lang w:eastAsia="et-EE"/>
        </w:rPr>
        <w:t xml:space="preserve"> vältimise</w:t>
      </w:r>
      <w:r w:rsidR="00D95834" w:rsidRPr="00D95834">
        <w:rPr>
          <w:rFonts w:ascii="Times New Roman" w:eastAsia="Times New Roman" w:hAnsi="Times New Roman" w:cs="Times New Roman"/>
          <w:sz w:val="24"/>
          <w:szCs w:val="24"/>
          <w:lang w:eastAsia="et-EE"/>
        </w:rPr>
        <w:t xml:space="preserve"> põhimõtetele või on tekkinud oht, et organisatsioonisisene praktika liigub järk-järgult </w:t>
      </w:r>
      <w:r w:rsidR="007A75AB">
        <w:rPr>
          <w:rFonts w:ascii="Times New Roman" w:eastAsia="Times New Roman" w:hAnsi="Times New Roman" w:cs="Times New Roman"/>
          <w:sz w:val="24"/>
          <w:szCs w:val="24"/>
          <w:lang w:eastAsia="et-EE"/>
        </w:rPr>
        <w:t>siseselt</w:t>
      </w:r>
      <w:r>
        <w:rPr>
          <w:rFonts w:ascii="Times New Roman" w:eastAsia="Times New Roman" w:hAnsi="Times New Roman" w:cs="Times New Roman"/>
          <w:sz w:val="24"/>
          <w:szCs w:val="24"/>
          <w:lang w:eastAsia="et-EE"/>
        </w:rPr>
        <w:t xml:space="preserve"> kujundatud subjektiivsete standartide ja</w:t>
      </w:r>
      <w:r w:rsidR="00D95834" w:rsidRPr="00D95834">
        <w:rPr>
          <w:rFonts w:ascii="Times New Roman" w:eastAsia="Times New Roman" w:hAnsi="Times New Roman" w:cs="Times New Roman"/>
          <w:sz w:val="24"/>
          <w:szCs w:val="24"/>
          <w:lang w:eastAsia="et-EE"/>
        </w:rPr>
        <w:t xml:space="preserve"> loogika suunas.</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Palun õiguskantsleril </w:t>
      </w:r>
      <w:r w:rsidR="001058FC">
        <w:rPr>
          <w:rFonts w:ascii="Times New Roman" w:eastAsia="Times New Roman" w:hAnsi="Times New Roman" w:cs="Times New Roman"/>
          <w:sz w:val="24"/>
          <w:szCs w:val="24"/>
          <w:lang w:eastAsia="et-EE"/>
        </w:rPr>
        <w:t xml:space="preserve">õiguslikus mõttes </w:t>
      </w:r>
      <w:r w:rsidRPr="00D95834">
        <w:rPr>
          <w:rFonts w:ascii="Times New Roman" w:eastAsia="Times New Roman" w:hAnsi="Times New Roman" w:cs="Times New Roman"/>
          <w:sz w:val="24"/>
          <w:szCs w:val="24"/>
          <w:lang w:eastAsia="et-EE"/>
        </w:rPr>
        <w:t>hinnata eelkõige järgmisi küsimusi:</w:t>
      </w:r>
    </w:p>
    <w:p w:rsidR="00D95834" w:rsidRPr="00D95834" w:rsidRDefault="00D95834" w:rsidP="00D95834">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Kas PPA </w:t>
      </w:r>
      <w:proofErr w:type="spellStart"/>
      <w:r w:rsidRPr="00D95834">
        <w:rPr>
          <w:rFonts w:ascii="Times New Roman" w:eastAsia="Times New Roman" w:hAnsi="Times New Roman" w:cs="Times New Roman"/>
          <w:sz w:val="24"/>
          <w:szCs w:val="24"/>
          <w:lang w:eastAsia="et-EE"/>
        </w:rPr>
        <w:t>sisekoolituste</w:t>
      </w:r>
      <w:proofErr w:type="spellEnd"/>
      <w:r w:rsidRPr="00D95834">
        <w:rPr>
          <w:rFonts w:ascii="Times New Roman" w:eastAsia="Times New Roman" w:hAnsi="Times New Roman" w:cs="Times New Roman"/>
          <w:sz w:val="24"/>
          <w:szCs w:val="24"/>
          <w:lang w:eastAsia="et-EE"/>
        </w:rPr>
        <w:t xml:space="preserve"> tänane ulatus ja iseloom on piisavalt selge õigusliku alusega reguleeritud?</w:t>
      </w:r>
    </w:p>
    <w:p w:rsidR="00D95834" w:rsidRPr="00D95834" w:rsidRDefault="00D95834" w:rsidP="00D95834">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Kas kehtivad seadused ja alamaktid annavad piisavalt selge volitusnormi </w:t>
      </w:r>
      <w:r w:rsidR="007A75AB">
        <w:rPr>
          <w:rFonts w:ascii="Times New Roman" w:eastAsia="Times New Roman" w:hAnsi="Times New Roman" w:cs="Times New Roman"/>
          <w:sz w:val="24"/>
          <w:szCs w:val="24"/>
          <w:lang w:eastAsia="et-EE"/>
        </w:rPr>
        <w:t xml:space="preserve">tänases </w:t>
      </w:r>
      <w:r w:rsidRPr="00D95834">
        <w:rPr>
          <w:rFonts w:ascii="Times New Roman" w:eastAsia="Times New Roman" w:hAnsi="Times New Roman" w:cs="Times New Roman"/>
          <w:sz w:val="24"/>
          <w:szCs w:val="24"/>
          <w:lang w:eastAsia="et-EE"/>
        </w:rPr>
        <w:t>mahus organisatsioonisisese operatiivõppe ja jõukasutuse õpetuse kujundamiseks?</w:t>
      </w:r>
    </w:p>
    <w:p w:rsidR="00D95834" w:rsidRPr="00D95834" w:rsidRDefault="00D95834" w:rsidP="00D95834">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Kas PPA </w:t>
      </w:r>
      <w:proofErr w:type="spellStart"/>
      <w:r w:rsidRPr="00D95834">
        <w:rPr>
          <w:rFonts w:ascii="Times New Roman" w:eastAsia="Times New Roman" w:hAnsi="Times New Roman" w:cs="Times New Roman"/>
          <w:sz w:val="24"/>
          <w:szCs w:val="24"/>
          <w:lang w:eastAsia="et-EE"/>
        </w:rPr>
        <w:t>sisekoolitused</w:t>
      </w:r>
      <w:proofErr w:type="spellEnd"/>
      <w:r w:rsidRPr="00D95834">
        <w:rPr>
          <w:rFonts w:ascii="Times New Roman" w:eastAsia="Times New Roman" w:hAnsi="Times New Roman" w:cs="Times New Roman"/>
          <w:sz w:val="24"/>
          <w:szCs w:val="24"/>
          <w:lang w:eastAsia="et-EE"/>
        </w:rPr>
        <w:t xml:space="preserve"> jäävad tööalase praktilise juhendamise piiridesse või kujundavad need </w:t>
      </w:r>
      <w:r w:rsidR="001058FC">
        <w:rPr>
          <w:rFonts w:ascii="Times New Roman" w:eastAsia="Times New Roman" w:hAnsi="Times New Roman" w:cs="Times New Roman"/>
          <w:sz w:val="24"/>
          <w:szCs w:val="24"/>
          <w:lang w:eastAsia="et-EE"/>
        </w:rPr>
        <w:t xml:space="preserve">sisuliselt autonoomset </w:t>
      </w:r>
      <w:r w:rsidRPr="00D95834">
        <w:rPr>
          <w:rFonts w:ascii="Times New Roman" w:eastAsia="Times New Roman" w:hAnsi="Times New Roman" w:cs="Times New Roman"/>
          <w:sz w:val="24"/>
          <w:szCs w:val="24"/>
          <w:lang w:eastAsia="et-EE"/>
        </w:rPr>
        <w:t>doktriini?</w:t>
      </w:r>
    </w:p>
    <w:p w:rsidR="00D95834" w:rsidRPr="00D95834" w:rsidRDefault="00D95834" w:rsidP="00D95834">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Kas </w:t>
      </w:r>
      <w:proofErr w:type="spellStart"/>
      <w:r w:rsidRPr="00D95834">
        <w:rPr>
          <w:rFonts w:ascii="Times New Roman" w:eastAsia="Times New Roman" w:hAnsi="Times New Roman" w:cs="Times New Roman"/>
          <w:sz w:val="24"/>
          <w:szCs w:val="24"/>
          <w:lang w:eastAsia="et-EE"/>
        </w:rPr>
        <w:t>sisekoolituste</w:t>
      </w:r>
      <w:proofErr w:type="spellEnd"/>
      <w:r w:rsidRPr="00D95834">
        <w:rPr>
          <w:rFonts w:ascii="Times New Roman" w:eastAsia="Times New Roman" w:hAnsi="Times New Roman" w:cs="Times New Roman"/>
          <w:sz w:val="24"/>
          <w:szCs w:val="24"/>
          <w:lang w:eastAsia="et-EE"/>
        </w:rPr>
        <w:t xml:space="preserve"> sisu, kvaliteet, õiguslik käsitlus </w:t>
      </w:r>
      <w:r w:rsidR="001058FC">
        <w:rPr>
          <w:rFonts w:ascii="Times New Roman" w:eastAsia="Times New Roman" w:hAnsi="Times New Roman" w:cs="Times New Roman"/>
          <w:sz w:val="24"/>
          <w:szCs w:val="24"/>
          <w:lang w:eastAsia="et-EE"/>
        </w:rPr>
        <w:t xml:space="preserve">on õige ja kas </w:t>
      </w:r>
      <w:r w:rsidRPr="00D95834">
        <w:rPr>
          <w:rFonts w:ascii="Times New Roman" w:eastAsia="Times New Roman" w:hAnsi="Times New Roman" w:cs="Times New Roman"/>
          <w:sz w:val="24"/>
          <w:szCs w:val="24"/>
          <w:lang w:eastAsia="et-EE"/>
        </w:rPr>
        <w:t>õpetus</w:t>
      </w:r>
      <w:r w:rsidR="001058FC">
        <w:rPr>
          <w:rFonts w:ascii="Times New Roman" w:eastAsia="Times New Roman" w:hAnsi="Times New Roman" w:cs="Times New Roman"/>
          <w:sz w:val="24"/>
          <w:szCs w:val="24"/>
          <w:lang w:eastAsia="et-EE"/>
        </w:rPr>
        <w:t xml:space="preserve">tegevus on </w:t>
      </w:r>
      <w:r w:rsidRPr="00D95834">
        <w:rPr>
          <w:rFonts w:ascii="Times New Roman" w:eastAsia="Times New Roman" w:hAnsi="Times New Roman" w:cs="Times New Roman"/>
          <w:sz w:val="24"/>
          <w:szCs w:val="24"/>
          <w:lang w:eastAsia="et-EE"/>
        </w:rPr>
        <w:t>kontrollitav?</w:t>
      </w:r>
    </w:p>
    <w:p w:rsidR="00D95834" w:rsidRPr="00D95834" w:rsidRDefault="00D95834" w:rsidP="00D95834">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Kas võib tekkida olukord, kus PPA on praktikas võtnud endale sisemisi üles</w:t>
      </w:r>
      <w:r w:rsidR="007A75AB">
        <w:rPr>
          <w:rFonts w:ascii="Times New Roman" w:eastAsia="Times New Roman" w:hAnsi="Times New Roman" w:cs="Times New Roman"/>
          <w:sz w:val="24"/>
          <w:szCs w:val="24"/>
          <w:lang w:eastAsia="et-EE"/>
        </w:rPr>
        <w:t>andeid ja</w:t>
      </w:r>
      <w:r w:rsidRPr="00D95834">
        <w:rPr>
          <w:rFonts w:ascii="Times New Roman" w:eastAsia="Times New Roman" w:hAnsi="Times New Roman" w:cs="Times New Roman"/>
          <w:sz w:val="24"/>
          <w:szCs w:val="24"/>
          <w:lang w:eastAsia="et-EE"/>
        </w:rPr>
        <w:t xml:space="preserve"> funktsioone, mis ei ole PPVS-</w:t>
      </w:r>
      <w:proofErr w:type="spellStart"/>
      <w:r w:rsidRPr="00D95834">
        <w:rPr>
          <w:rFonts w:ascii="Times New Roman" w:eastAsia="Times New Roman" w:hAnsi="Times New Roman" w:cs="Times New Roman"/>
          <w:sz w:val="24"/>
          <w:szCs w:val="24"/>
          <w:lang w:eastAsia="et-EE"/>
        </w:rPr>
        <w:t>is</w:t>
      </w:r>
      <w:proofErr w:type="spellEnd"/>
      <w:r w:rsidR="007A75AB">
        <w:rPr>
          <w:rFonts w:ascii="Times New Roman" w:eastAsia="Times New Roman" w:hAnsi="Times New Roman" w:cs="Times New Roman"/>
          <w:sz w:val="24"/>
          <w:szCs w:val="24"/>
          <w:lang w:eastAsia="et-EE"/>
        </w:rPr>
        <w:t xml:space="preserve"> ega muudes seadustes </w:t>
      </w:r>
      <w:r w:rsidRPr="00D95834">
        <w:rPr>
          <w:rFonts w:ascii="Times New Roman" w:eastAsia="Times New Roman" w:hAnsi="Times New Roman" w:cs="Times New Roman"/>
          <w:sz w:val="24"/>
          <w:szCs w:val="24"/>
          <w:lang w:eastAsia="et-EE"/>
        </w:rPr>
        <w:t>selgelt reguleeritud?</w:t>
      </w:r>
    </w:p>
    <w:p w:rsidR="00D95834" w:rsidRPr="00D95834" w:rsidRDefault="00D95834" w:rsidP="00D95834">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 xml:space="preserve">Kas õiguskantsleri hinnangul võiks olla vajalik </w:t>
      </w:r>
      <w:r w:rsidR="007A75AB">
        <w:rPr>
          <w:rFonts w:ascii="Times New Roman" w:eastAsia="Times New Roman" w:hAnsi="Times New Roman" w:cs="Times New Roman"/>
          <w:sz w:val="24"/>
          <w:szCs w:val="24"/>
          <w:lang w:eastAsia="et-EE"/>
        </w:rPr>
        <w:t xml:space="preserve">PPA </w:t>
      </w:r>
      <w:proofErr w:type="spellStart"/>
      <w:r w:rsidR="007A75AB">
        <w:rPr>
          <w:rFonts w:ascii="Times New Roman" w:eastAsia="Times New Roman" w:hAnsi="Times New Roman" w:cs="Times New Roman"/>
          <w:sz w:val="24"/>
          <w:szCs w:val="24"/>
          <w:lang w:eastAsia="et-EE"/>
        </w:rPr>
        <w:t>sisekoolituse</w:t>
      </w:r>
      <w:proofErr w:type="spellEnd"/>
      <w:r w:rsidR="007A75AB">
        <w:rPr>
          <w:rFonts w:ascii="Times New Roman" w:eastAsia="Times New Roman" w:hAnsi="Times New Roman" w:cs="Times New Roman"/>
          <w:sz w:val="24"/>
          <w:szCs w:val="24"/>
          <w:lang w:eastAsia="et-EE"/>
        </w:rPr>
        <w:t xml:space="preserve"> </w:t>
      </w:r>
      <w:r w:rsidRPr="00D95834">
        <w:rPr>
          <w:rFonts w:ascii="Times New Roman" w:eastAsia="Times New Roman" w:hAnsi="Times New Roman" w:cs="Times New Roman"/>
          <w:sz w:val="24"/>
          <w:szCs w:val="24"/>
          <w:lang w:eastAsia="et-EE"/>
        </w:rPr>
        <w:t>tugevam väline, akadeemiline või sõltumatu kvaliteedikontroll relvakasutuse, jõukasutuse ja kriisitak</w:t>
      </w:r>
      <w:r w:rsidR="000E4DDF">
        <w:rPr>
          <w:rFonts w:ascii="Times New Roman" w:eastAsia="Times New Roman" w:hAnsi="Times New Roman" w:cs="Times New Roman"/>
          <w:sz w:val="24"/>
          <w:szCs w:val="24"/>
          <w:lang w:eastAsia="et-EE"/>
        </w:rPr>
        <w:t>tika doktriini</w:t>
      </w:r>
      <w:r w:rsidRPr="00D95834">
        <w:rPr>
          <w:rFonts w:ascii="Times New Roman" w:eastAsia="Times New Roman" w:hAnsi="Times New Roman" w:cs="Times New Roman"/>
          <w:sz w:val="24"/>
          <w:szCs w:val="24"/>
          <w:lang w:eastAsia="et-EE"/>
        </w:rPr>
        <w:t xml:space="preserve"> üle?</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Käesoleva pöördumise eesmärk ei ole halvustada politseiteenistust ega üksikuid ametnikke.</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Küsimus on selles, kas õiguspärase ja demokraatliku riigi jaoks piisab olu</w:t>
      </w:r>
      <w:r w:rsidR="000E4DDF">
        <w:rPr>
          <w:rFonts w:ascii="Times New Roman" w:eastAsia="Times New Roman" w:hAnsi="Times New Roman" w:cs="Times New Roman"/>
          <w:sz w:val="24"/>
          <w:szCs w:val="24"/>
          <w:lang w:eastAsia="et-EE"/>
        </w:rPr>
        <w:t>korrast, kus avaliku võimu ühe</w:t>
      </w:r>
      <w:r w:rsidRPr="00D95834">
        <w:rPr>
          <w:rFonts w:ascii="Times New Roman" w:eastAsia="Times New Roman" w:hAnsi="Times New Roman" w:cs="Times New Roman"/>
          <w:sz w:val="24"/>
          <w:szCs w:val="24"/>
          <w:lang w:eastAsia="et-EE"/>
        </w:rPr>
        <w:t xml:space="preserve"> i</w:t>
      </w:r>
      <w:r w:rsidR="001058FC">
        <w:rPr>
          <w:rFonts w:ascii="Times New Roman" w:eastAsia="Times New Roman" w:hAnsi="Times New Roman" w:cs="Times New Roman"/>
          <w:sz w:val="24"/>
          <w:szCs w:val="24"/>
          <w:lang w:eastAsia="et-EE"/>
        </w:rPr>
        <w:t xml:space="preserve">ntensiivsema </w:t>
      </w:r>
      <w:r w:rsidR="000E4DDF">
        <w:rPr>
          <w:rFonts w:ascii="Times New Roman" w:eastAsia="Times New Roman" w:hAnsi="Times New Roman" w:cs="Times New Roman"/>
          <w:sz w:val="24"/>
          <w:szCs w:val="24"/>
          <w:lang w:eastAsia="et-EE"/>
        </w:rPr>
        <w:t>jõustruktuuri põhiõiguste riive</w:t>
      </w:r>
      <w:r w:rsidRPr="00D95834">
        <w:rPr>
          <w:rFonts w:ascii="Times New Roman" w:eastAsia="Times New Roman" w:hAnsi="Times New Roman" w:cs="Times New Roman"/>
          <w:sz w:val="24"/>
          <w:szCs w:val="24"/>
          <w:lang w:eastAsia="et-EE"/>
        </w:rPr>
        <w:t xml:space="preserve"> </w:t>
      </w:r>
      <w:proofErr w:type="spellStart"/>
      <w:r w:rsidR="000E4DDF">
        <w:rPr>
          <w:rFonts w:ascii="Times New Roman" w:eastAsia="Times New Roman" w:hAnsi="Times New Roman" w:cs="Times New Roman"/>
          <w:sz w:val="24"/>
          <w:szCs w:val="24"/>
          <w:lang w:eastAsia="et-EE"/>
        </w:rPr>
        <w:t>sisekoolituse</w:t>
      </w:r>
      <w:proofErr w:type="spellEnd"/>
      <w:r w:rsidR="000E4DDF">
        <w:rPr>
          <w:rFonts w:ascii="Times New Roman" w:eastAsia="Times New Roman" w:hAnsi="Times New Roman" w:cs="Times New Roman"/>
          <w:sz w:val="24"/>
          <w:szCs w:val="24"/>
          <w:lang w:eastAsia="et-EE"/>
        </w:rPr>
        <w:t xml:space="preserve">, </w:t>
      </w:r>
      <w:r w:rsidRPr="00D95834">
        <w:rPr>
          <w:rFonts w:ascii="Times New Roman" w:eastAsia="Times New Roman" w:hAnsi="Times New Roman" w:cs="Times New Roman"/>
          <w:sz w:val="24"/>
          <w:szCs w:val="24"/>
          <w:lang w:eastAsia="et-EE"/>
        </w:rPr>
        <w:t xml:space="preserve">relvastatud jõu kasutamise </w:t>
      </w:r>
      <w:r w:rsidR="001058FC">
        <w:rPr>
          <w:rFonts w:ascii="Times New Roman" w:eastAsia="Times New Roman" w:hAnsi="Times New Roman" w:cs="Times New Roman"/>
          <w:sz w:val="24"/>
          <w:szCs w:val="24"/>
          <w:lang w:eastAsia="et-EE"/>
        </w:rPr>
        <w:t>s</w:t>
      </w:r>
      <w:r w:rsidRPr="00D95834">
        <w:rPr>
          <w:rFonts w:ascii="Times New Roman" w:eastAsia="Times New Roman" w:hAnsi="Times New Roman" w:cs="Times New Roman"/>
          <w:sz w:val="24"/>
          <w:szCs w:val="24"/>
          <w:lang w:eastAsia="et-EE"/>
        </w:rPr>
        <w:t>isuline õpetus, mõttemudel ja praktiline tõlgendus kujunevad peamiselt organisatsioonisiseselt.</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Õiguskantsleri põhiseaduslik ülesanne ei piirdu üksnes seaduse teksti formaalse olemasolu kontrollimisega, vaid hõlmab ka küsimust:</w:t>
      </w:r>
      <w:r w:rsidRPr="00D95834">
        <w:rPr>
          <w:rFonts w:ascii="Times New Roman" w:eastAsia="Times New Roman" w:hAnsi="Times New Roman" w:cs="Times New Roman"/>
          <w:sz w:val="24"/>
          <w:szCs w:val="24"/>
          <w:lang w:eastAsia="et-EE"/>
        </w:rPr>
        <w:br/>
      </w:r>
      <w:r w:rsidR="001058FC">
        <w:rPr>
          <w:rFonts w:ascii="Times New Roman" w:eastAsia="Times New Roman" w:hAnsi="Times New Roman" w:cs="Times New Roman"/>
          <w:sz w:val="24"/>
          <w:szCs w:val="24"/>
          <w:lang w:eastAsia="et-EE"/>
        </w:rPr>
        <w:t xml:space="preserve">-- </w:t>
      </w:r>
      <w:r w:rsidRPr="00D95834">
        <w:rPr>
          <w:rFonts w:ascii="Times New Roman" w:eastAsia="Times New Roman" w:hAnsi="Times New Roman" w:cs="Times New Roman"/>
          <w:sz w:val="24"/>
          <w:szCs w:val="24"/>
          <w:lang w:eastAsia="et-EE"/>
        </w:rPr>
        <w:t>kas alamaktid, halduspraktika ja avaliku võimu tegelik tegevus vastavad seaduse eesmärgile, volitusnormi piiridele ja põhiseaduslikele põhiõiguste kaitse põhimõtetele.</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Lugupidamisega</w:t>
      </w:r>
    </w:p>
    <w:p w:rsidR="00D95834" w:rsidRPr="00D95834" w:rsidRDefault="00D95834" w:rsidP="00D9583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/allkirjastatud digitaalselt/</w:t>
      </w:r>
    </w:p>
    <w:p w:rsidR="00556DB7" w:rsidRPr="002114A4" w:rsidRDefault="00D95834" w:rsidP="002114A4">
      <w:pPr>
        <w:spacing w:before="100" w:beforeAutospacing="1" w:after="100" w:afterAutospacing="1" w:line="240" w:lineRule="auto"/>
        <w:rPr>
          <w:rFonts w:ascii="Times New Roman" w:eastAsia="Times New Roman" w:hAnsi="Times New Roman" w:cs="Times New Roman"/>
          <w:sz w:val="24"/>
          <w:szCs w:val="24"/>
          <w:lang w:eastAsia="et-EE"/>
        </w:rPr>
      </w:pPr>
      <w:r w:rsidRPr="00D95834">
        <w:rPr>
          <w:rFonts w:ascii="Times New Roman" w:eastAsia="Times New Roman" w:hAnsi="Times New Roman" w:cs="Times New Roman"/>
          <w:sz w:val="24"/>
          <w:szCs w:val="24"/>
          <w:lang w:eastAsia="et-EE"/>
        </w:rPr>
        <w:t>Aare Siir</w:t>
      </w:r>
      <w:r w:rsidRPr="00D95834">
        <w:rPr>
          <w:rFonts w:ascii="Times New Roman" w:eastAsia="Times New Roman" w:hAnsi="Times New Roman" w:cs="Times New Roman"/>
          <w:sz w:val="24"/>
          <w:szCs w:val="24"/>
          <w:lang w:eastAsia="et-EE"/>
        </w:rPr>
        <w:br/>
        <w:t>õigusteaduse magister</w:t>
      </w:r>
      <w:r w:rsidRPr="00D95834">
        <w:rPr>
          <w:rFonts w:ascii="Times New Roman" w:eastAsia="Times New Roman" w:hAnsi="Times New Roman" w:cs="Times New Roman"/>
          <w:sz w:val="24"/>
          <w:szCs w:val="24"/>
          <w:lang w:eastAsia="et-EE"/>
        </w:rPr>
        <w:br/>
        <w:t>Eesti Politsei Kutseühingu j</w:t>
      </w:r>
      <w:bookmarkStart w:id="0" w:name="_GoBack"/>
      <w:bookmarkEnd w:id="0"/>
      <w:r w:rsidRPr="00D95834">
        <w:rPr>
          <w:rFonts w:ascii="Times New Roman" w:eastAsia="Times New Roman" w:hAnsi="Times New Roman" w:cs="Times New Roman"/>
          <w:sz w:val="24"/>
          <w:szCs w:val="24"/>
          <w:lang w:eastAsia="et-EE"/>
        </w:rPr>
        <w:t>uhatuse liige</w:t>
      </w:r>
    </w:p>
    <w:sectPr w:rsidR="00556DB7" w:rsidRPr="002114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CD0"/>
    <w:multiLevelType w:val="multilevel"/>
    <w:tmpl w:val="742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B1810"/>
    <w:multiLevelType w:val="multilevel"/>
    <w:tmpl w:val="97F4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A52E0"/>
    <w:multiLevelType w:val="multilevel"/>
    <w:tmpl w:val="339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D0BFF"/>
    <w:multiLevelType w:val="multilevel"/>
    <w:tmpl w:val="D5244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11A8C"/>
    <w:multiLevelType w:val="multilevel"/>
    <w:tmpl w:val="406C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85D08"/>
    <w:multiLevelType w:val="multilevel"/>
    <w:tmpl w:val="6760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41790"/>
    <w:multiLevelType w:val="multilevel"/>
    <w:tmpl w:val="2934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F31C8"/>
    <w:multiLevelType w:val="multilevel"/>
    <w:tmpl w:val="174E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5"/>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34"/>
    <w:rsid w:val="000E4DDF"/>
    <w:rsid w:val="001058FC"/>
    <w:rsid w:val="002114A4"/>
    <w:rsid w:val="00556DB7"/>
    <w:rsid w:val="00797A9A"/>
    <w:rsid w:val="007A75AB"/>
    <w:rsid w:val="00B146D9"/>
    <w:rsid w:val="00D9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CE21"/>
  <w15:chartTrackingRefBased/>
  <w15:docId w15:val="{AD9660B1-019A-4A9E-849B-590FD543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58FC"/>
    <w:pPr>
      <w:spacing w:after="0" w:line="240" w:lineRule="auto"/>
    </w:pPr>
    <w:rPr>
      <w:lang w:val="et-EE"/>
    </w:rPr>
  </w:style>
  <w:style w:type="character" w:styleId="Hyperlink">
    <w:name w:val="Hyperlink"/>
    <w:basedOn w:val="DefaultParagraphFont"/>
    <w:uiPriority w:val="99"/>
    <w:unhideWhenUsed/>
    <w:rsid w:val="000E4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4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iguskantsle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799</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Aare</cp:lastModifiedBy>
  <cp:revision>2</cp:revision>
  <dcterms:created xsi:type="dcterms:W3CDTF">2026-05-17T05:54:00Z</dcterms:created>
  <dcterms:modified xsi:type="dcterms:W3CDTF">2026-05-17T07:20:00Z</dcterms:modified>
</cp:coreProperties>
</file>